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CF3" w:rsidRPr="00EB5963" w:rsidRDefault="00EB5963" w:rsidP="00EB59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</w:t>
      </w:r>
      <w:r w:rsidRPr="00EB5963"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работы г</w:t>
      </w:r>
      <w:r w:rsidRPr="00EB5963">
        <w:rPr>
          <w:rFonts w:ascii="Times New Roman" w:hAnsi="Times New Roman" w:cs="Times New Roman"/>
          <w:b/>
          <w:sz w:val="24"/>
          <w:szCs w:val="24"/>
        </w:rPr>
        <w:t>осударственного земельного надзора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9 месяцев подвели в Приангарье</w:t>
      </w:r>
    </w:p>
    <w:p w:rsidR="009E1D94" w:rsidRPr="008F5CC0" w:rsidRDefault="00CD1458" w:rsidP="008F5CC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CC0">
        <w:rPr>
          <w:rFonts w:ascii="Times New Roman" w:hAnsi="Times New Roman" w:cs="Times New Roman"/>
          <w:sz w:val="24"/>
          <w:szCs w:val="24"/>
        </w:rPr>
        <w:t>Управление</w:t>
      </w:r>
      <w:r w:rsidR="009F47AC" w:rsidRPr="008F5CC0">
        <w:rPr>
          <w:rFonts w:ascii="Times New Roman" w:hAnsi="Times New Roman" w:cs="Times New Roman"/>
          <w:sz w:val="24"/>
          <w:szCs w:val="24"/>
        </w:rPr>
        <w:t>м</w:t>
      </w:r>
      <w:r w:rsidRPr="008F5CC0">
        <w:rPr>
          <w:rFonts w:ascii="Times New Roman" w:hAnsi="Times New Roman" w:cs="Times New Roman"/>
          <w:sz w:val="24"/>
          <w:szCs w:val="24"/>
        </w:rPr>
        <w:t xml:space="preserve"> Росреестра по Иркутской области подведен</w:t>
      </w:r>
      <w:r w:rsidR="009F47AC" w:rsidRPr="008F5CC0">
        <w:rPr>
          <w:rFonts w:ascii="Times New Roman" w:hAnsi="Times New Roman" w:cs="Times New Roman"/>
          <w:sz w:val="24"/>
          <w:szCs w:val="24"/>
        </w:rPr>
        <w:t>ы</w:t>
      </w:r>
      <w:r w:rsidRPr="008F5CC0">
        <w:rPr>
          <w:rFonts w:ascii="Times New Roman" w:hAnsi="Times New Roman" w:cs="Times New Roman"/>
          <w:sz w:val="24"/>
          <w:szCs w:val="24"/>
        </w:rPr>
        <w:t xml:space="preserve"> итоги работы по осуществлению государственного земельного надзора за 9 месяцев 2016 года. За этот срок </w:t>
      </w:r>
      <w:r w:rsidR="00345929" w:rsidRPr="008F5CC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345929" w:rsidRPr="008F5CC0">
        <w:rPr>
          <w:rFonts w:ascii="Times New Roman" w:hAnsi="Times New Roman" w:cs="Times New Roman"/>
          <w:sz w:val="24"/>
          <w:szCs w:val="24"/>
        </w:rPr>
        <w:t>Приангарья</w:t>
      </w:r>
      <w:proofErr w:type="spellEnd"/>
      <w:r w:rsidR="00345929" w:rsidRPr="008F5CC0">
        <w:rPr>
          <w:rFonts w:ascii="Times New Roman" w:hAnsi="Times New Roman" w:cs="Times New Roman"/>
          <w:sz w:val="24"/>
          <w:szCs w:val="24"/>
        </w:rPr>
        <w:t xml:space="preserve"> </w:t>
      </w:r>
      <w:r w:rsidR="00DE36A2" w:rsidRPr="008F5CC0">
        <w:rPr>
          <w:rFonts w:ascii="Times New Roman" w:hAnsi="Times New Roman" w:cs="Times New Roman"/>
          <w:sz w:val="24"/>
          <w:szCs w:val="24"/>
        </w:rPr>
        <w:t xml:space="preserve">была </w:t>
      </w:r>
      <w:r w:rsidR="00444A3C" w:rsidRPr="008F5CC0">
        <w:rPr>
          <w:rFonts w:ascii="Times New Roman" w:hAnsi="Times New Roman" w:cs="Times New Roman"/>
          <w:sz w:val="24"/>
          <w:szCs w:val="24"/>
        </w:rPr>
        <w:t>проведена</w:t>
      </w:r>
      <w:r w:rsidR="009F47AC" w:rsidRPr="008F5CC0">
        <w:rPr>
          <w:rFonts w:ascii="Times New Roman" w:hAnsi="Times New Roman" w:cs="Times New Roman"/>
          <w:sz w:val="24"/>
          <w:szCs w:val="24"/>
        </w:rPr>
        <w:t xml:space="preserve"> 3031 проверка </w:t>
      </w:r>
      <w:r w:rsidR="00345929" w:rsidRPr="008F5CC0">
        <w:rPr>
          <w:rFonts w:ascii="Times New Roman" w:hAnsi="Times New Roman" w:cs="Times New Roman"/>
          <w:sz w:val="24"/>
          <w:szCs w:val="24"/>
        </w:rPr>
        <w:t>по выявлению нарушений земельного законодательства.</w:t>
      </w:r>
    </w:p>
    <w:p w:rsidR="007171FA" w:rsidRDefault="00345929" w:rsidP="007171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CC0">
        <w:rPr>
          <w:rFonts w:ascii="Times New Roman" w:hAnsi="Times New Roman" w:cs="Times New Roman"/>
          <w:sz w:val="24"/>
          <w:szCs w:val="24"/>
        </w:rPr>
        <w:t xml:space="preserve">- В ходе проверок нами было выявлено 1051 нарушение, -  рассказал начальник отдела государственного земельного надзора Управления Росреестра по Иркутской области Антон </w:t>
      </w:r>
      <w:proofErr w:type="spellStart"/>
      <w:r w:rsidRPr="008F5CC0">
        <w:rPr>
          <w:rFonts w:ascii="Times New Roman" w:hAnsi="Times New Roman" w:cs="Times New Roman"/>
          <w:sz w:val="24"/>
          <w:szCs w:val="24"/>
        </w:rPr>
        <w:t>Кошкарев</w:t>
      </w:r>
      <w:proofErr w:type="spellEnd"/>
      <w:r w:rsidRPr="008F5CC0">
        <w:rPr>
          <w:rFonts w:ascii="Times New Roman" w:hAnsi="Times New Roman" w:cs="Times New Roman"/>
          <w:sz w:val="24"/>
          <w:szCs w:val="24"/>
        </w:rPr>
        <w:t xml:space="preserve">. - Среди них - случаи самовольного захвата земель, расширения границ участков и их использование не по назначению. Больше всего нарушений было выявлено в Иркутске </w:t>
      </w:r>
      <w:r w:rsidR="0030769E" w:rsidRPr="008F5CC0">
        <w:rPr>
          <w:rFonts w:ascii="Times New Roman" w:hAnsi="Times New Roman" w:cs="Times New Roman"/>
          <w:sz w:val="24"/>
          <w:szCs w:val="24"/>
        </w:rPr>
        <w:t>- 273</w:t>
      </w:r>
      <w:r w:rsidRPr="008F5CC0">
        <w:rPr>
          <w:rFonts w:ascii="Times New Roman" w:hAnsi="Times New Roman" w:cs="Times New Roman"/>
          <w:sz w:val="24"/>
          <w:szCs w:val="24"/>
        </w:rPr>
        <w:t xml:space="preserve">, </w:t>
      </w:r>
      <w:r w:rsidR="0030769E" w:rsidRPr="008F5CC0">
        <w:rPr>
          <w:rFonts w:ascii="Times New Roman" w:hAnsi="Times New Roman" w:cs="Times New Roman"/>
          <w:sz w:val="24"/>
          <w:szCs w:val="24"/>
        </w:rPr>
        <w:t xml:space="preserve">это результат каждой второй проверки. Также по количеству выявленных правонарушений лидирует </w:t>
      </w:r>
      <w:r w:rsidRPr="008F5CC0">
        <w:rPr>
          <w:rFonts w:ascii="Times New Roman" w:hAnsi="Times New Roman" w:cs="Times New Roman"/>
          <w:sz w:val="24"/>
          <w:szCs w:val="24"/>
        </w:rPr>
        <w:t>Черемхово (</w:t>
      </w:r>
      <w:r w:rsidR="0030769E" w:rsidRPr="008F5CC0">
        <w:rPr>
          <w:rFonts w:ascii="Times New Roman" w:hAnsi="Times New Roman" w:cs="Times New Roman"/>
          <w:sz w:val="24"/>
          <w:szCs w:val="24"/>
        </w:rPr>
        <w:t xml:space="preserve">выявлено </w:t>
      </w:r>
      <w:r w:rsidRPr="008F5CC0">
        <w:rPr>
          <w:rFonts w:ascii="Times New Roman" w:hAnsi="Times New Roman" w:cs="Times New Roman"/>
          <w:sz w:val="24"/>
          <w:szCs w:val="24"/>
        </w:rPr>
        <w:t>131</w:t>
      </w:r>
      <w:r w:rsidR="0030769E" w:rsidRPr="008F5CC0">
        <w:rPr>
          <w:rFonts w:ascii="Times New Roman" w:hAnsi="Times New Roman" w:cs="Times New Roman"/>
          <w:sz w:val="24"/>
          <w:szCs w:val="24"/>
        </w:rPr>
        <w:t xml:space="preserve"> нарушение</w:t>
      </w:r>
      <w:r w:rsidRPr="008F5CC0">
        <w:rPr>
          <w:rFonts w:ascii="Times New Roman" w:hAnsi="Times New Roman" w:cs="Times New Roman"/>
          <w:sz w:val="24"/>
          <w:szCs w:val="24"/>
        </w:rPr>
        <w:t>), Усолье-Сибирско</w:t>
      </w:r>
      <w:r w:rsidR="0030769E" w:rsidRPr="008F5CC0">
        <w:rPr>
          <w:rFonts w:ascii="Times New Roman" w:hAnsi="Times New Roman" w:cs="Times New Roman"/>
          <w:sz w:val="24"/>
          <w:szCs w:val="24"/>
        </w:rPr>
        <w:t>е</w:t>
      </w:r>
      <w:r w:rsidRPr="008F5CC0">
        <w:rPr>
          <w:rFonts w:ascii="Times New Roman" w:hAnsi="Times New Roman" w:cs="Times New Roman"/>
          <w:sz w:val="24"/>
          <w:szCs w:val="24"/>
        </w:rPr>
        <w:t xml:space="preserve">(130), Братск (88). </w:t>
      </w:r>
    </w:p>
    <w:p w:rsidR="00185588" w:rsidRPr="008F5CC0" w:rsidRDefault="007171FA" w:rsidP="007171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CC0">
        <w:rPr>
          <w:rFonts w:ascii="Times New Roman" w:hAnsi="Times New Roman" w:cs="Times New Roman"/>
          <w:sz w:val="24"/>
          <w:szCs w:val="24"/>
        </w:rPr>
        <w:t>По результатам проверок уполномоченными должностными лицами были составлены акты проверок, в случае выявления нарушений -  предписания об устранении выявленных нарушений с указанием сроков их устранения. В отношении лиц, совершивших нарушения, составлены протоколы об административных правонарушениях и иные акты, предусмотренные законодательством.</w:t>
      </w:r>
    </w:p>
    <w:p w:rsidR="00345929" w:rsidRPr="008F5CC0" w:rsidRDefault="00185588" w:rsidP="008F5CC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CC0">
        <w:rPr>
          <w:rFonts w:ascii="Times New Roman" w:hAnsi="Times New Roman" w:cs="Times New Roman"/>
          <w:sz w:val="24"/>
          <w:szCs w:val="24"/>
        </w:rPr>
        <w:t xml:space="preserve">За указанный срок по области было привлечено к ответственности 1245 человек. </w:t>
      </w:r>
      <w:r w:rsidR="001D6F87" w:rsidRPr="008F5CC0">
        <w:rPr>
          <w:rFonts w:ascii="Times New Roman" w:hAnsi="Times New Roman" w:cs="Times New Roman"/>
          <w:sz w:val="24"/>
          <w:szCs w:val="24"/>
        </w:rPr>
        <w:t>Общая сумма наложенных штрафов за нарушения земельного законодательства составила  17 млн. 47 тыс. рублей</w:t>
      </w:r>
      <w:r w:rsidR="00280F0B" w:rsidRPr="008F5CC0">
        <w:rPr>
          <w:rFonts w:ascii="Times New Roman" w:hAnsi="Times New Roman" w:cs="Times New Roman"/>
          <w:sz w:val="24"/>
          <w:szCs w:val="24"/>
        </w:rPr>
        <w:t>.</w:t>
      </w:r>
      <w:r w:rsidRPr="008F5CC0">
        <w:rPr>
          <w:rFonts w:ascii="Times New Roman" w:hAnsi="Times New Roman" w:cs="Times New Roman"/>
          <w:sz w:val="24"/>
          <w:szCs w:val="24"/>
        </w:rPr>
        <w:t xml:space="preserve"> По сравнению с прошлым годом сумма </w:t>
      </w:r>
      <w:r w:rsidR="00DE36A2" w:rsidRPr="008F5CC0">
        <w:rPr>
          <w:rFonts w:ascii="Times New Roman" w:hAnsi="Times New Roman" w:cs="Times New Roman"/>
          <w:sz w:val="24"/>
          <w:szCs w:val="24"/>
        </w:rPr>
        <w:t xml:space="preserve">наложенных </w:t>
      </w:r>
      <w:r w:rsidRPr="008F5CC0">
        <w:rPr>
          <w:rFonts w:ascii="Times New Roman" w:hAnsi="Times New Roman" w:cs="Times New Roman"/>
          <w:sz w:val="24"/>
          <w:szCs w:val="24"/>
        </w:rPr>
        <w:t>штрафов значительно выросла – за 9 месяцев 2015 года в Приангарье было наложено 8 млн. 753 тыс. рублей штрафов.</w:t>
      </w:r>
    </w:p>
    <w:p w:rsidR="00294BD1" w:rsidRPr="008F5CC0" w:rsidRDefault="003153B5" w:rsidP="008F5CC0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F5CC0">
        <w:rPr>
          <w:rFonts w:ascii="Times New Roman" w:hAnsi="Times New Roman" w:cs="Times New Roman"/>
          <w:sz w:val="24"/>
          <w:szCs w:val="24"/>
        </w:rPr>
        <w:t xml:space="preserve">- </w:t>
      </w:r>
      <w:r w:rsidR="002B148E" w:rsidRPr="008F5CC0">
        <w:rPr>
          <w:rFonts w:ascii="Times New Roman" w:hAnsi="Times New Roman" w:cs="Times New Roman"/>
          <w:sz w:val="24"/>
          <w:szCs w:val="24"/>
        </w:rPr>
        <w:t xml:space="preserve">Повышение эффективности  государственного земельного надзора связано не только с  изменениями в законодательстве в данной сфере, но и </w:t>
      </w:r>
      <w:r w:rsidR="000A0110" w:rsidRPr="008F5CC0">
        <w:rPr>
          <w:rFonts w:ascii="Times New Roman" w:hAnsi="Times New Roman" w:cs="Times New Roman"/>
          <w:sz w:val="24"/>
          <w:szCs w:val="24"/>
        </w:rPr>
        <w:t xml:space="preserve">с </w:t>
      </w:r>
      <w:r w:rsidR="002B148E" w:rsidRPr="008F5CC0">
        <w:rPr>
          <w:rFonts w:ascii="Times New Roman" w:hAnsi="Times New Roman" w:cs="Times New Roman"/>
          <w:sz w:val="24"/>
          <w:szCs w:val="24"/>
        </w:rPr>
        <w:t>современными методами работы, которы</w:t>
      </w:r>
      <w:r w:rsidR="000A0110" w:rsidRPr="008F5CC0">
        <w:rPr>
          <w:rFonts w:ascii="Times New Roman" w:hAnsi="Times New Roman" w:cs="Times New Roman"/>
          <w:sz w:val="24"/>
          <w:szCs w:val="24"/>
        </w:rPr>
        <w:t>е</w:t>
      </w:r>
      <w:r w:rsidR="002B148E" w:rsidRPr="008F5CC0">
        <w:rPr>
          <w:rFonts w:ascii="Times New Roman" w:hAnsi="Times New Roman" w:cs="Times New Roman"/>
          <w:sz w:val="24"/>
          <w:szCs w:val="24"/>
        </w:rPr>
        <w:t xml:space="preserve"> </w:t>
      </w:r>
      <w:r w:rsidR="000A0110" w:rsidRPr="008F5CC0">
        <w:rPr>
          <w:rFonts w:ascii="Times New Roman" w:hAnsi="Times New Roman" w:cs="Times New Roman"/>
          <w:sz w:val="24"/>
          <w:szCs w:val="24"/>
        </w:rPr>
        <w:t>применяют</w:t>
      </w:r>
      <w:r w:rsidR="002B148E" w:rsidRPr="008F5CC0">
        <w:rPr>
          <w:rFonts w:ascii="Times New Roman" w:hAnsi="Times New Roman" w:cs="Times New Roman"/>
          <w:sz w:val="24"/>
          <w:szCs w:val="24"/>
        </w:rPr>
        <w:t xml:space="preserve"> наши специалисты</w:t>
      </w:r>
      <w:r w:rsidRPr="008F5CC0">
        <w:rPr>
          <w:rFonts w:ascii="Times New Roman" w:hAnsi="Times New Roman" w:cs="Times New Roman"/>
          <w:sz w:val="24"/>
          <w:szCs w:val="24"/>
        </w:rPr>
        <w:t xml:space="preserve">, - отмечает Антон </w:t>
      </w:r>
      <w:proofErr w:type="spellStart"/>
      <w:r w:rsidRPr="008F5CC0">
        <w:rPr>
          <w:rFonts w:ascii="Times New Roman" w:hAnsi="Times New Roman" w:cs="Times New Roman"/>
          <w:sz w:val="24"/>
          <w:szCs w:val="24"/>
        </w:rPr>
        <w:t>Кошкарев</w:t>
      </w:r>
      <w:proofErr w:type="spellEnd"/>
      <w:r w:rsidRPr="008F5CC0">
        <w:rPr>
          <w:rFonts w:ascii="Times New Roman" w:hAnsi="Times New Roman" w:cs="Times New Roman"/>
          <w:sz w:val="24"/>
          <w:szCs w:val="24"/>
        </w:rPr>
        <w:t xml:space="preserve">. - </w:t>
      </w:r>
      <w:r w:rsidR="002B148E" w:rsidRPr="008F5CC0">
        <w:rPr>
          <w:rFonts w:ascii="Times New Roman" w:hAnsi="Times New Roman" w:cs="Times New Roman"/>
          <w:sz w:val="24"/>
          <w:szCs w:val="24"/>
        </w:rPr>
        <w:t xml:space="preserve">  Так, с 2015 года мы проводим а</w:t>
      </w:r>
      <w:r w:rsidR="00294BD1" w:rsidRPr="008F5CC0">
        <w:rPr>
          <w:rFonts w:ascii="Times New Roman" w:hAnsi="Times New Roman" w:cs="Times New Roman"/>
          <w:sz w:val="24"/>
          <w:szCs w:val="24"/>
        </w:rPr>
        <w:t>дминистративн</w:t>
      </w:r>
      <w:r w:rsidR="002B148E" w:rsidRPr="008F5CC0">
        <w:rPr>
          <w:rFonts w:ascii="Times New Roman" w:hAnsi="Times New Roman" w:cs="Times New Roman"/>
          <w:sz w:val="24"/>
          <w:szCs w:val="24"/>
        </w:rPr>
        <w:t>ое обследование</w:t>
      </w:r>
      <w:r w:rsidR="00294BD1" w:rsidRPr="008F5CC0">
        <w:rPr>
          <w:rFonts w:ascii="Times New Roman" w:hAnsi="Times New Roman" w:cs="Times New Roman"/>
          <w:sz w:val="24"/>
          <w:szCs w:val="24"/>
        </w:rPr>
        <w:t xml:space="preserve"> </w:t>
      </w:r>
      <w:r w:rsidR="005917B6" w:rsidRPr="008F5CC0">
        <w:rPr>
          <w:rFonts w:ascii="Times New Roman" w:hAnsi="Times New Roman" w:cs="Times New Roman"/>
          <w:sz w:val="24"/>
          <w:szCs w:val="24"/>
        </w:rPr>
        <w:t xml:space="preserve">земельных участков – это </w:t>
      </w:r>
      <w:r w:rsidR="00294BD1" w:rsidRPr="008F5CC0">
        <w:rPr>
          <w:rFonts w:ascii="Times New Roman" w:hAnsi="Times New Roman" w:cs="Times New Roman"/>
          <w:sz w:val="24"/>
          <w:szCs w:val="24"/>
        </w:rPr>
        <w:t xml:space="preserve">исследование состояния и способов </w:t>
      </w:r>
      <w:r w:rsidR="005917B6" w:rsidRPr="008F5CC0">
        <w:rPr>
          <w:rFonts w:ascii="Times New Roman" w:hAnsi="Times New Roman" w:cs="Times New Roman"/>
          <w:sz w:val="24"/>
          <w:szCs w:val="24"/>
        </w:rPr>
        <w:t>их</w:t>
      </w:r>
      <w:r w:rsidR="00294BD1" w:rsidRPr="008F5CC0">
        <w:rPr>
          <w:rFonts w:ascii="Times New Roman" w:hAnsi="Times New Roman" w:cs="Times New Roman"/>
          <w:sz w:val="24"/>
          <w:szCs w:val="24"/>
        </w:rPr>
        <w:t xml:space="preserve"> использования </w:t>
      </w:r>
      <w:r w:rsidR="005917B6" w:rsidRPr="008F5CC0">
        <w:rPr>
          <w:rFonts w:ascii="Times New Roman" w:hAnsi="Times New Roman" w:cs="Times New Roman"/>
          <w:sz w:val="24"/>
          <w:szCs w:val="24"/>
        </w:rPr>
        <w:t>по</w:t>
      </w:r>
      <w:r w:rsidR="00294BD1" w:rsidRPr="008F5CC0">
        <w:rPr>
          <w:rFonts w:ascii="Times New Roman" w:hAnsi="Times New Roman" w:cs="Times New Roman"/>
          <w:sz w:val="24"/>
          <w:szCs w:val="24"/>
        </w:rPr>
        <w:t xml:space="preserve"> информации, содержащейся в государственных и муниципальных информационных системах, открытых и общедоступных информацио</w:t>
      </w:r>
      <w:r w:rsidR="005917B6" w:rsidRPr="008F5CC0">
        <w:rPr>
          <w:rFonts w:ascii="Times New Roman" w:hAnsi="Times New Roman" w:cs="Times New Roman"/>
          <w:sz w:val="24"/>
          <w:szCs w:val="24"/>
        </w:rPr>
        <w:t>нных</w:t>
      </w:r>
      <w:r w:rsidR="007171FA">
        <w:rPr>
          <w:rFonts w:ascii="Times New Roman" w:hAnsi="Times New Roman" w:cs="Times New Roman"/>
          <w:sz w:val="24"/>
          <w:szCs w:val="24"/>
        </w:rPr>
        <w:t xml:space="preserve"> </w:t>
      </w:r>
      <w:r w:rsidR="005917B6" w:rsidRPr="008F5CC0">
        <w:rPr>
          <w:rFonts w:ascii="Times New Roman" w:hAnsi="Times New Roman" w:cs="Times New Roman"/>
          <w:sz w:val="24"/>
          <w:szCs w:val="24"/>
        </w:rPr>
        <w:t>ресурсах</w:t>
      </w:r>
      <w:r w:rsidR="00151F01" w:rsidRPr="008F5CC0">
        <w:rPr>
          <w:rFonts w:ascii="Times New Roman" w:hAnsi="Times New Roman" w:cs="Times New Roman"/>
          <w:sz w:val="24"/>
          <w:szCs w:val="24"/>
        </w:rPr>
        <w:t xml:space="preserve"> (</w:t>
      </w:r>
      <w:r w:rsidR="00151F01" w:rsidRPr="008F5CC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51F01" w:rsidRPr="008F5CC0">
        <w:rPr>
          <w:rFonts w:ascii="Times New Roman" w:hAnsi="Times New Roman" w:cs="Times New Roman"/>
          <w:sz w:val="24"/>
          <w:szCs w:val="24"/>
        </w:rPr>
        <w:t>А</w:t>
      </w:r>
      <w:r w:rsidR="00151F01" w:rsidRPr="008F5CC0">
        <w:rPr>
          <w:rFonts w:ascii="Times New Roman" w:hAnsi="Times New Roman" w:cs="Times New Roman"/>
          <w:sz w:val="24"/>
          <w:szCs w:val="24"/>
          <w:lang w:val="en-US"/>
        </w:rPr>
        <w:t>S Planet</w:t>
      </w:r>
      <w:r w:rsidR="00151F01" w:rsidRPr="008F5CC0">
        <w:rPr>
          <w:rFonts w:ascii="Times New Roman" w:hAnsi="Times New Roman" w:cs="Times New Roman"/>
          <w:sz w:val="24"/>
          <w:szCs w:val="24"/>
        </w:rPr>
        <w:t>,</w:t>
      </w:r>
      <w:r w:rsidR="00151F01" w:rsidRPr="008F5CC0">
        <w:rPr>
          <w:rFonts w:ascii="Times New Roman" w:hAnsi="Times New Roman" w:cs="Times New Roman"/>
          <w:sz w:val="24"/>
          <w:szCs w:val="24"/>
          <w:lang w:val="en-US"/>
        </w:rPr>
        <w:t> Google</w:t>
      </w:r>
      <w:r w:rsidR="00151F01" w:rsidRPr="008F5CC0">
        <w:rPr>
          <w:rFonts w:ascii="Times New Roman" w:hAnsi="Times New Roman" w:cs="Times New Roman"/>
          <w:sz w:val="24"/>
          <w:szCs w:val="24"/>
        </w:rPr>
        <w:t>,</w:t>
      </w:r>
      <w:r w:rsidR="00151F01" w:rsidRPr="008F5CC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151F01" w:rsidRPr="008F5CC0">
        <w:rPr>
          <w:rFonts w:ascii="Times New Roman" w:hAnsi="Times New Roman" w:cs="Times New Roman"/>
          <w:sz w:val="24"/>
          <w:szCs w:val="24"/>
        </w:rPr>
        <w:t>Публичная</w:t>
      </w:r>
      <w:r w:rsidR="00151F01" w:rsidRPr="008F5CC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151F01" w:rsidRPr="008F5CC0">
        <w:rPr>
          <w:rFonts w:ascii="Times New Roman" w:hAnsi="Times New Roman" w:cs="Times New Roman"/>
          <w:sz w:val="24"/>
          <w:szCs w:val="24"/>
        </w:rPr>
        <w:t>кадастровая</w:t>
      </w:r>
      <w:r w:rsidR="00151F01" w:rsidRPr="008F5CC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151F01" w:rsidRPr="008F5CC0">
        <w:rPr>
          <w:rFonts w:ascii="Times New Roman" w:hAnsi="Times New Roman" w:cs="Times New Roman"/>
          <w:sz w:val="24"/>
          <w:szCs w:val="24"/>
        </w:rPr>
        <w:t>ката</w:t>
      </w:r>
      <w:r w:rsidR="00151F01" w:rsidRPr="008F5CC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151F01" w:rsidRPr="008F5CC0">
        <w:rPr>
          <w:rFonts w:ascii="Times New Roman" w:hAnsi="Times New Roman" w:cs="Times New Roman"/>
          <w:sz w:val="24"/>
          <w:szCs w:val="24"/>
        </w:rPr>
        <w:t>и</w:t>
      </w:r>
      <w:r w:rsidR="00151F01" w:rsidRPr="008F5CC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151F01" w:rsidRPr="008F5CC0">
        <w:rPr>
          <w:rFonts w:ascii="Times New Roman" w:hAnsi="Times New Roman" w:cs="Times New Roman"/>
          <w:sz w:val="24"/>
          <w:szCs w:val="24"/>
        </w:rPr>
        <w:t>ГИС</w:t>
      </w:r>
      <w:r w:rsidR="00151F01" w:rsidRPr="008F5CC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151F01" w:rsidRPr="008F5CC0">
        <w:rPr>
          <w:rFonts w:ascii="Times New Roman" w:hAnsi="Times New Roman" w:cs="Times New Roman"/>
          <w:sz w:val="24"/>
          <w:szCs w:val="24"/>
        </w:rPr>
        <w:t>«</w:t>
      </w:r>
      <w:r w:rsidR="00151F01" w:rsidRPr="008F5CC0">
        <w:rPr>
          <w:rFonts w:ascii="Times New Roman" w:hAnsi="Times New Roman" w:cs="Times New Roman"/>
          <w:sz w:val="24"/>
          <w:szCs w:val="24"/>
          <w:lang w:val="en-US"/>
        </w:rPr>
        <w:t>Panorama</w:t>
      </w:r>
      <w:r w:rsidR="00151F01" w:rsidRPr="008F5CC0">
        <w:rPr>
          <w:rFonts w:ascii="Times New Roman" w:hAnsi="Times New Roman" w:cs="Times New Roman"/>
          <w:sz w:val="24"/>
          <w:szCs w:val="24"/>
        </w:rPr>
        <w:t>»)</w:t>
      </w:r>
      <w:r w:rsidR="005917B6" w:rsidRPr="008F5CC0">
        <w:rPr>
          <w:rFonts w:ascii="Times New Roman" w:hAnsi="Times New Roman" w:cs="Times New Roman"/>
          <w:sz w:val="24"/>
          <w:szCs w:val="24"/>
        </w:rPr>
        <w:t xml:space="preserve"> и т</w:t>
      </w:r>
      <w:r w:rsidR="005917B6" w:rsidRPr="008F5C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.д. </w:t>
      </w:r>
      <w:r w:rsidR="00045405" w:rsidRPr="008F5C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9 месяцев </w:t>
      </w:r>
      <w:r w:rsidR="006D25F0" w:rsidRPr="008F5C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нами </w:t>
      </w:r>
      <w:r w:rsidR="00045405" w:rsidRPr="008F5CC0">
        <w:rPr>
          <w:rFonts w:ascii="Times New Roman" w:hAnsi="Times New Roman" w:cs="Times New Roman"/>
          <w:color w:val="000000" w:themeColor="text1"/>
          <w:sz w:val="24"/>
          <w:szCs w:val="24"/>
        </w:rPr>
        <w:t>было проведено</w:t>
      </w:r>
      <w:r w:rsidR="00185588" w:rsidRPr="008F5C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663 </w:t>
      </w:r>
      <w:r w:rsidR="00045405" w:rsidRPr="008F5C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5588" w:rsidRPr="008F5C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административных обследования. </w:t>
      </w:r>
    </w:p>
    <w:p w:rsidR="00280F0B" w:rsidRPr="008F5CC0" w:rsidRDefault="002115A9" w:rsidP="008F5CC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CC0">
        <w:rPr>
          <w:rFonts w:ascii="Times New Roman" w:hAnsi="Times New Roman" w:cs="Times New Roman"/>
          <w:sz w:val="24"/>
          <w:szCs w:val="24"/>
        </w:rPr>
        <w:t>Управление Росреестра</w:t>
      </w:r>
      <w:r w:rsidR="006A3C9A" w:rsidRPr="008F5CC0">
        <w:rPr>
          <w:rFonts w:ascii="Times New Roman" w:hAnsi="Times New Roman" w:cs="Times New Roman"/>
          <w:sz w:val="24"/>
          <w:szCs w:val="24"/>
        </w:rPr>
        <w:t xml:space="preserve"> по Иркутской области</w:t>
      </w:r>
      <w:r w:rsidRPr="008F5CC0">
        <w:rPr>
          <w:rFonts w:ascii="Times New Roman" w:hAnsi="Times New Roman" w:cs="Times New Roman"/>
          <w:sz w:val="24"/>
          <w:szCs w:val="24"/>
        </w:rPr>
        <w:t xml:space="preserve"> напоминает, что в целях своевременного пресечения нарушений земельного законодательства РФ  граждане могут сообщить о фактах данных правонарушений, направив обращение почтой или обратившись лично в </w:t>
      </w:r>
      <w:r w:rsidR="00B51FBC">
        <w:rPr>
          <w:rFonts w:ascii="Times New Roman" w:hAnsi="Times New Roman" w:cs="Times New Roman"/>
          <w:sz w:val="24"/>
          <w:szCs w:val="24"/>
        </w:rPr>
        <w:t xml:space="preserve">территориальный </w:t>
      </w:r>
      <w:r w:rsidR="00AB2CF7">
        <w:rPr>
          <w:rFonts w:ascii="Times New Roman" w:hAnsi="Times New Roman" w:cs="Times New Roman"/>
          <w:sz w:val="24"/>
          <w:szCs w:val="24"/>
        </w:rPr>
        <w:t xml:space="preserve">отдел </w:t>
      </w:r>
      <w:r w:rsidRPr="008F5CC0">
        <w:rPr>
          <w:rFonts w:ascii="Times New Roman" w:hAnsi="Times New Roman" w:cs="Times New Roman"/>
          <w:sz w:val="24"/>
          <w:szCs w:val="24"/>
        </w:rPr>
        <w:t>Управлени</w:t>
      </w:r>
      <w:r w:rsidR="00B51FBC">
        <w:rPr>
          <w:rFonts w:ascii="Times New Roman" w:hAnsi="Times New Roman" w:cs="Times New Roman"/>
          <w:sz w:val="24"/>
          <w:szCs w:val="24"/>
        </w:rPr>
        <w:t>я.</w:t>
      </w:r>
    </w:p>
    <w:p w:rsidR="0030769E" w:rsidRDefault="0030769E"/>
    <w:p w:rsidR="00345929" w:rsidRDefault="00345929"/>
    <w:p w:rsidR="00345929" w:rsidRDefault="00345929">
      <w:bookmarkStart w:id="0" w:name="_GoBack"/>
      <w:bookmarkEnd w:id="0"/>
    </w:p>
    <w:sectPr w:rsidR="00345929" w:rsidSect="00321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5BE"/>
    <w:rsid w:val="00023F88"/>
    <w:rsid w:val="00045405"/>
    <w:rsid w:val="000A0110"/>
    <w:rsid w:val="00151F01"/>
    <w:rsid w:val="00185588"/>
    <w:rsid w:val="001A7921"/>
    <w:rsid w:val="001D2E4B"/>
    <w:rsid w:val="001D6F87"/>
    <w:rsid w:val="002115A9"/>
    <w:rsid w:val="00280F0B"/>
    <w:rsid w:val="00294BD1"/>
    <w:rsid w:val="002B148E"/>
    <w:rsid w:val="0030769E"/>
    <w:rsid w:val="003153B5"/>
    <w:rsid w:val="00321942"/>
    <w:rsid w:val="00345929"/>
    <w:rsid w:val="004078BA"/>
    <w:rsid w:val="00444A3C"/>
    <w:rsid w:val="004F28DF"/>
    <w:rsid w:val="005917B6"/>
    <w:rsid w:val="006A3C9A"/>
    <w:rsid w:val="006D25F0"/>
    <w:rsid w:val="007171FA"/>
    <w:rsid w:val="00797457"/>
    <w:rsid w:val="008F5CC0"/>
    <w:rsid w:val="00956793"/>
    <w:rsid w:val="009E1D94"/>
    <w:rsid w:val="009F47AC"/>
    <w:rsid w:val="00A20F94"/>
    <w:rsid w:val="00AB2CF7"/>
    <w:rsid w:val="00B34CF3"/>
    <w:rsid w:val="00B51FBC"/>
    <w:rsid w:val="00CD1458"/>
    <w:rsid w:val="00D45D27"/>
    <w:rsid w:val="00DC65BE"/>
    <w:rsid w:val="00DE36A2"/>
    <w:rsid w:val="00E0052C"/>
    <w:rsid w:val="00EB18B6"/>
    <w:rsid w:val="00EB5963"/>
    <w:rsid w:val="00F31C0C"/>
    <w:rsid w:val="00F43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Богачева Елена Григорьевна</dc:creator>
  <cp:keywords/>
  <dc:description/>
  <cp:lastModifiedBy>user</cp:lastModifiedBy>
  <cp:revision>2</cp:revision>
  <dcterms:created xsi:type="dcterms:W3CDTF">2016-10-28T03:01:00Z</dcterms:created>
  <dcterms:modified xsi:type="dcterms:W3CDTF">2016-10-28T03:01:00Z</dcterms:modified>
</cp:coreProperties>
</file>